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LLAMADO PARA LA PRESENTACIÓN DE: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INFORME DE AVANCE DE DOCTORANDO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Los doctorandos que al 1 de abril de 2022 hayan cumplido un año o más de actividad de posgrado deberán elevar a los Directores de Carrera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sus Informes de Avance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El período a informar está comprendido entre el 1 de abril de 2021 hasta el 31 de marzo de 2022 para quienes YA hayan presentado al menos UN informe. Para quienes presentan informe por primera vez, el período a informar es desde la fecha de inscripción al doctorado hasta el 31 de Marzo de 2022.</w:t>
      </w:r>
    </w:p>
    <w:p w:rsidR="00000000" w:rsidDel="00000000" w:rsidP="00000000" w:rsidRDefault="00000000" w:rsidRPr="00000000" w14:paraId="00000005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informe deberá enviarse en formato digital al correo electrónico de Mesa de Entradas de la facultad: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entradas@fcaglp.unlp.edu.ar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al correo electrónico de la Secretaría de Posgrado: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posgrado@fcaglp.unlp.edu.ar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con el siguiente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asunto: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"Apellido Doctorando – Informe de Avance 2021".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presentación deberá estar encabezada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mediante una nota dirigida a la Decana de la Facultad y por su intermedio al Director de la Carrera de Doctorado que corresponda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La nota y el informe deben estar avalados por el director del doctorando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INFORME DEBE CONTENER LA INFORMACIÓN QUE SE DETALLA A CONTINUACIÓN SIGUIENDO EL FORMATO PROPUESTO Y DEBE ESTAR ACOMPAÑADO POR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COPIA DEL PLAN DE TRABAJO DE TESIS VIGENTE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APROBADO POR EL CONSEJO DIRECTIVO DE ESTA FACULTAD.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(no se aceptarán informes incompletos)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Ítems a informar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Título de la Tesis.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20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Fecha de inscripción al Doctorado (fecha en la que fue aprobada la inscripción por el Consejo Directivo de la FCAG).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Descripción breve (no más de 750 palabras) de las tareas de investigación desarrolladas para llevar a cabo el Plan de Trabajo de Tesis DURANTE EL PERÍODO INFORMADO, indicando además, si las hubiere: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Dificultades encontradas en el desarrollo del plan.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Cambios significativos con respecto al Plan de Trabajo de Tesis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vigente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Cambios de directores y/o codirectores.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Listado de todas las publicaciones y presentaciones a congresos realizadas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DESDE LA INSCRIPCIÓN AL DOCTORADO HASTA LA FECHA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relacionadas con el plan de trabajo. Se deberá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presentar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la información de la siguiente forma (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no se aceptarán informes que no cumplan con este formato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Título: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Autores: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Nombre de la revista o evento científico: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Volumen, páginas, año: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highlight w:val="white"/>
          <w:rtl w:val="0"/>
        </w:rPr>
        <w:t xml:space="preserve">DOI: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En el caso de trabajos aceptados o enviados se deberá indicar: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Título: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Autores: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Nombre de la revista o evento científico: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 de aceptación o envío y número de páginas.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Listado de todas las actividades académicas de posgrado (materias, seminarios, pasantías, etc.) realizadas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u w:val="single"/>
          <w:rtl w:val="0"/>
        </w:rPr>
        <w:t xml:space="preserve">DESDE LA INSCRIPCIÓN AL DOCTORADO HASTA LA FECHA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dando la siguiente información: 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Nombre de la actividad: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Docente a cargo: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Año de cursada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Año de aprobación de la actividad (si corresponde)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Incorporada al plan? (con aprobación del CD - Si o No):</w:t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Créditos (asignados por CGA): 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Participación en el ciclo de seminarios organizados por la FCAG – y/o en las Jornadas de Estudiantes de Doctorado de la FCAG durante el período informado.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Cambios en los lugares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8)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Cualquier información que considere de relevancia para el avance del doctorado.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Director de la Carrera de Doctorado en Astronomía: Dr. Guillermo Bosch; Director de la Carrera de Doctorado en Geofísica: Dr. Danilo Velis; Director de la Carrera de Doctorado en Ciencias de la Atmósfera : Dr. Guillermo Berri </w:t>
      </w:r>
    </w:p>
    <w:p w:rsidR="00000000" w:rsidDel="00000000" w:rsidP="00000000" w:rsidRDefault="00000000" w:rsidRPr="00000000" w14:paraId="0000005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Artículos 29° y 30° del Reglamento 18</w:t>
      </w:r>
    </w:p>
    <w:sectPr>
      <w:headerReference r:id="rId9" w:type="default"/>
      <w:footerReference r:id="rId10" w:type="default"/>
      <w:pgSz w:h="16838" w:w="11906" w:orient="portrait"/>
      <w:pgMar w:bottom="1418" w:top="2552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2127" w:right="-79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-584832</wp:posOffset>
          </wp:positionH>
          <wp:positionV relativeFrom="paragraph">
            <wp:posOffset>-626107</wp:posOffset>
          </wp:positionV>
          <wp:extent cx="7559040" cy="10690860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40" cy="106908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204" w:hanging="360"/>
      </w:pPr>
      <w:rPr/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urier New" w:cs="Courier New" w:eastAsia="Courier New" w:hAnsi="Courier New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urier New" w:cs="Courier New" w:eastAsia="Courier New" w:hAnsi="Courier New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urier New" w:cs="Courier New" w:eastAsia="Courier New" w:hAnsi="Courier New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sz w:val="24"/>
      <w:szCs w:val="24"/>
      <w:lang w:eastAsia="zh-CN" w:val="es-AR"/>
    </w:rPr>
  </w:style>
  <w:style w:type="paragraph" w:styleId="Heading1">
    <w:name w:val="heading 1"/>
    <w:basedOn w:val="Normal"/>
    <w:next w:val="Normal"/>
    <w:qFormat w:val="1"/>
    <w:rsid w:val="00A938EE"/>
    <w:pPr>
      <w:keepNext w:val="1"/>
      <w:suppressAutoHyphens w:val="0"/>
      <w:outlineLvl w:val="0"/>
    </w:pPr>
    <w:rPr>
      <w:rFonts w:ascii="Courier New" w:cs="Courier New" w:hAnsi="Courier New"/>
      <w:b w:val="1"/>
      <w:bCs w:val="1"/>
      <w:lang w:eastAsia="es-ES" w:val="es-E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</w:style>
  <w:style w:type="character" w:styleId="WW8Num1z0" w:customStyle="1">
    <w:name w:val="WW8Num1z0"/>
    <w:rPr>
      <w:rFonts w:ascii="Symbol" w:cs="Symbol" w:hAnsi="Symbol"/>
    </w:rPr>
  </w:style>
  <w:style w:type="character" w:styleId="WW8Num1z1" w:customStyle="1">
    <w:name w:val="WW8Num1z1"/>
    <w:rPr>
      <w:rFonts w:ascii="Courier New" w:cs="Courier New" w:hAnsi="Courier New"/>
    </w:rPr>
  </w:style>
  <w:style w:type="character" w:styleId="WW8Num1z2" w:customStyle="1">
    <w:name w:val="WW8Num1z2"/>
    <w:rPr>
      <w:rFonts w:ascii="Wingdings" w:cs="Wingdings" w:hAnsi="Wingdings"/>
    </w:rPr>
  </w:style>
  <w:style w:type="character" w:styleId="WW8Num2z0" w:customStyle="1">
    <w:name w:val="WW8Num2z0"/>
    <w:rPr>
      <w:rFonts w:ascii="Symbol" w:cs="Symbol" w:hAnsi="Symbol"/>
      <w:sz w:val="20"/>
    </w:rPr>
  </w:style>
  <w:style w:type="character" w:styleId="WW8Num2z1" w:customStyle="1">
    <w:name w:val="WW8Num2z1"/>
    <w:rPr>
      <w:rFonts w:ascii="Courier New" w:cs="Courier New" w:hAnsi="Courier New"/>
      <w:sz w:val="20"/>
    </w:rPr>
  </w:style>
  <w:style w:type="character" w:styleId="WW8Num2z2" w:customStyle="1">
    <w:name w:val="WW8Num2z2"/>
    <w:rPr>
      <w:rFonts w:ascii="Wingdings" w:cs="Wingdings" w:hAnsi="Wingdings"/>
      <w:sz w:val="20"/>
    </w:rPr>
  </w:style>
  <w:style w:type="character" w:styleId="WW8Num3z0" w:customStyle="1">
    <w:name w:val="WW8Num3z0"/>
    <w:rPr>
      <w:rFonts w:ascii="Symbol" w:cs="Symbol" w:hAnsi="Symbol"/>
    </w:rPr>
  </w:style>
  <w:style w:type="character" w:styleId="WW8Num3z1" w:customStyle="1">
    <w:name w:val="WW8Num3z1"/>
    <w:rPr>
      <w:rFonts w:ascii="Courier New" w:cs="Courier New" w:hAnsi="Courier New"/>
    </w:rPr>
  </w:style>
  <w:style w:type="character" w:styleId="WW8Num3z2" w:customStyle="1">
    <w:name w:val="WW8Num3z2"/>
    <w:rPr>
      <w:rFonts w:ascii="Wingdings" w:cs="Wingdings" w:hAnsi="Wingdings"/>
    </w:rPr>
  </w:style>
  <w:style w:type="character" w:styleId="WW8Num4z0" w:customStyle="1">
    <w:name w:val="WW8Num4z0"/>
    <w:rPr>
      <w:rFonts w:ascii="Symbol" w:cs="Symbol" w:hAnsi="Symbol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5z0" w:customStyle="1">
    <w:name w:val="WW8Num5z0"/>
    <w:rPr>
      <w:rFonts w:ascii="Symbol" w:cs="Symbol" w:hAnsi="Symbol"/>
    </w:rPr>
  </w:style>
  <w:style w:type="character" w:styleId="WW8Num5z1" w:customStyle="1">
    <w:name w:val="WW8Num5z1"/>
    <w:rPr>
      <w:rFonts w:ascii="Courier New" w:cs="Courier New" w:hAnsi="Courier New"/>
    </w:rPr>
  </w:style>
  <w:style w:type="character" w:styleId="WW8Num5z2" w:customStyle="1">
    <w:name w:val="WW8Num5z2"/>
    <w:rPr>
      <w:rFonts w:ascii="Wingdings" w:cs="Wingdings" w:hAnsi="Wingdings"/>
    </w:rPr>
  </w:style>
  <w:style w:type="character" w:styleId="WW8Num6z0" w:customStyle="1">
    <w:name w:val="WW8Num6z0"/>
    <w:rPr>
      <w:rFonts w:ascii="Calibri" w:cs="Times New Roman" w:eastAsia="Times New Roman" w:hAnsi="Calibri"/>
    </w:rPr>
  </w:style>
  <w:style w:type="character" w:styleId="WW8Num6z1" w:customStyle="1">
    <w:name w:val="WW8Num6z1"/>
    <w:rPr>
      <w:rFonts w:ascii="Courier New" w:cs="Courier New" w:hAnsi="Courier New"/>
    </w:rPr>
  </w:style>
  <w:style w:type="character" w:styleId="WW8Num6z2" w:customStyle="1">
    <w:name w:val="WW8Num6z2"/>
    <w:rPr>
      <w:rFonts w:ascii="Wingdings" w:cs="Wingdings" w:hAnsi="Wingdings"/>
    </w:rPr>
  </w:style>
  <w:style w:type="character" w:styleId="WW8Num6z3" w:customStyle="1">
    <w:name w:val="WW8Num6z3"/>
    <w:rPr>
      <w:rFonts w:ascii="Symbol" w:cs="Symbol" w:hAnsi="Symbol"/>
    </w:rPr>
  </w:style>
  <w:style w:type="character" w:styleId="WW8Num7z0" w:customStyle="1">
    <w:name w:val="WW8Num7z0"/>
    <w:rPr>
      <w:rFonts w:ascii="Symbol" w:cs="Symbol" w:hAnsi="Symbol"/>
    </w:rPr>
  </w:style>
  <w:style w:type="character" w:styleId="WW8Num7z1" w:customStyle="1">
    <w:name w:val="WW8Num7z1"/>
    <w:rPr>
      <w:rFonts w:ascii="Courier New" w:cs="Courier New" w:hAnsi="Courier New"/>
    </w:rPr>
  </w:style>
  <w:style w:type="character" w:styleId="WW8Num7z2" w:customStyle="1">
    <w:name w:val="WW8Num7z2"/>
    <w:rPr>
      <w:rFonts w:ascii="Wingdings" w:cs="Wingdings" w:hAnsi="Wingdings"/>
    </w:rPr>
  </w:style>
  <w:style w:type="character" w:styleId="WW8Num8z0" w:customStyle="1">
    <w:name w:val="WW8Num8z0"/>
    <w:rPr>
      <w:rFonts w:ascii="Symbol" w:cs="Symbol" w:hAnsi="Symbol"/>
    </w:rPr>
  </w:style>
  <w:style w:type="character" w:styleId="WW8Num8z1" w:customStyle="1">
    <w:name w:val="WW8Num8z1"/>
    <w:rPr>
      <w:rFonts w:ascii="Courier New" w:cs="Courier New" w:hAnsi="Courier New"/>
    </w:rPr>
  </w:style>
  <w:style w:type="character" w:styleId="WW8Num8z2" w:customStyle="1">
    <w:name w:val="WW8Num8z2"/>
    <w:rPr>
      <w:rFonts w:ascii="Wingdings" w:cs="Wingdings" w:hAnsi="Wingdings"/>
    </w:rPr>
  </w:style>
  <w:style w:type="character" w:styleId="WW8Num9z0" w:customStyle="1">
    <w:name w:val="WW8Num9z0"/>
    <w:rPr>
      <w:rFonts w:ascii="Symbol" w:cs="Symbol" w:hAnsi="Symbol"/>
    </w:rPr>
  </w:style>
  <w:style w:type="character" w:styleId="WW8Num9z1" w:customStyle="1">
    <w:name w:val="WW8Num9z1"/>
    <w:rPr>
      <w:rFonts w:ascii="Courier New" w:cs="Courier New" w:hAnsi="Courier New"/>
    </w:rPr>
  </w:style>
  <w:style w:type="character" w:styleId="WW8Num9z2" w:customStyle="1">
    <w:name w:val="WW8Num9z2"/>
    <w:rPr>
      <w:rFonts w:ascii="Wingdings" w:cs="Wingdings" w:hAnsi="Wingdings"/>
    </w:rPr>
  </w:style>
  <w:style w:type="character" w:styleId="Fuentedeprrafopredeter1" w:customStyle="1">
    <w:name w:val="Fuente de párrafo predeter.1"/>
  </w:style>
  <w:style w:type="character" w:styleId="CarCar" w:customStyle="1">
    <w:name w:val="Car Car"/>
    <w:rPr>
      <w:rFonts w:ascii="Tahoma" w:cs="Tahoma" w:hAnsi="Tahoma"/>
      <w:sz w:val="16"/>
      <w:szCs w:val="16"/>
    </w:rPr>
  </w:style>
  <w:style w:type="character" w:styleId="PageNumber">
    <w:name w:val="page number"/>
    <w:basedOn w:val="Fuentedeprrafopredeter1"/>
  </w:style>
  <w:style w:type="character" w:styleId="Hyperlink">
    <w:name w:val="Hyperlink"/>
    <w:rPr>
      <w:color w:val="0000ff"/>
      <w:u w:val="single"/>
    </w:rPr>
  </w:style>
  <w:style w:type="paragraph" w:styleId="Encabezado1" w:customStyle="1">
    <w:name w:val="Encabezado1"/>
    <w:basedOn w:val="Normal"/>
    <w:next w:val="BodyText"/>
    <w:pPr>
      <w:keepNext w:val="1"/>
      <w:spacing w:after="120" w:before="240"/>
    </w:pPr>
    <w:rPr>
      <w:rFonts w:ascii="Liberation Sans" w:cs="Lohit Hindi" w:eastAsia="Droid Sans Fallback" w:hAnsi="Liberation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ohit Hindi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Lohit Hindi"/>
    </w:rPr>
  </w:style>
  <w:style w:type="paragraph" w:styleId="BalloonText">
    <w:name w:val="Balloon Text"/>
    <w:basedOn w:val="Normal"/>
    <w:rPr>
      <w:rFonts w:ascii="Tahoma" w:cs="Tahoma" w:eastAsia="Calibri" w:hAnsi="Tahoma"/>
      <w:sz w:val="16"/>
      <w:szCs w:val="16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after="280" w:before="280"/>
    </w:pPr>
    <w:rPr>
      <w:lang w:val="es-ES"/>
    </w:rPr>
  </w:style>
  <w:style w:type="character" w:styleId="apple-converted-space" w:customStyle="1">
    <w:name w:val="apple-converted-space"/>
    <w:basedOn w:val="DefaultParagraphFont"/>
    <w:rsid w:val="00F74252"/>
  </w:style>
  <w:style w:type="paragraph" w:styleId="ListParagraph">
    <w:name w:val="List Paragraph"/>
    <w:basedOn w:val="Normal"/>
    <w:uiPriority w:val="34"/>
    <w:qFormat w:val="1"/>
    <w:rsid w:val="00834B5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osgrado@fcaglp.unlp.edu.ar" TargetMode="External"/><Relationship Id="rId8" Type="http://schemas.openxmlformats.org/officeDocument/2006/relationships/hyperlink" Target="mailto:posgrado@fcaglp.unlp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Vx88SGkHMLxooFuSzXHPDW7QQg==">AMUW2mUn413Rck4rkDKZeFWBX3uqy53DZtpGcIbp2l71MxckE1cSLgUKkn2CQhsYPRj4UAbItp+rT8uHrncxlxaoXLr1O7syuZfMgDVFYq9qbRxgVk0RPzplSHTE5B9LxesSsANugPt3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2020-05-08T15:47:00Z</dcterms:created>
  <dc:creator>REGINITA</dc:creator>
</cp:coreProperties>
</file>