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5F0" w:rsidRDefault="009A05F0" w:rsidP="0001299A">
      <w:pPr>
        <w:rPr>
          <w:rFonts w:ascii="Helvetica" w:hAnsi="Helvetica" w:cs="Arial"/>
          <w:b/>
          <w:sz w:val="28"/>
          <w:szCs w:val="22"/>
        </w:rPr>
      </w:pPr>
    </w:p>
    <w:p w:rsidR="00D81F18" w:rsidRDefault="0001299A" w:rsidP="007E5622">
      <w:pPr>
        <w:jc w:val="center"/>
        <w:rPr>
          <w:rFonts w:cstheme="minorHAnsi"/>
          <w:b/>
          <w:sz w:val="28"/>
          <w:szCs w:val="22"/>
        </w:rPr>
      </w:pPr>
      <w:r>
        <w:rPr>
          <w:noProof/>
        </w:rPr>
        <w:drawing>
          <wp:inline distT="0" distB="0" distL="0" distR="0" wp14:anchorId="5ACD25A4" wp14:editId="0B29E28B">
            <wp:extent cx="3134859" cy="1202267"/>
            <wp:effectExtent l="0" t="0" r="2540" b="4445"/>
            <wp:docPr id="11" name="Imagen 10" descr="Asteroid-Day-Color-Combination-Black.png">
              <a:extLst xmlns:a="http://schemas.openxmlformats.org/drawingml/2006/main">
                <a:ext uri="{FF2B5EF4-FFF2-40B4-BE49-F238E27FC236}">
                  <a16:creationId xmlns:a16="http://schemas.microsoft.com/office/drawing/2014/main" id="{B1112333-E6CE-A042-8A10-DD960B88C1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Asteroid-Day-Color-Combination-Black.png">
                      <a:extLst>
                        <a:ext uri="{FF2B5EF4-FFF2-40B4-BE49-F238E27FC236}">
                          <a16:creationId xmlns:a16="http://schemas.microsoft.com/office/drawing/2014/main" id="{B1112333-E6CE-A042-8A10-DD960B88C1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221" cy="12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622" w:rsidRPr="007E5622" w:rsidRDefault="007E5622" w:rsidP="007E5622">
      <w:pPr>
        <w:jc w:val="center"/>
        <w:rPr>
          <w:rFonts w:cstheme="minorHAnsi"/>
          <w:b/>
          <w:sz w:val="28"/>
          <w:szCs w:val="22"/>
        </w:rPr>
      </w:pPr>
    </w:p>
    <w:p w:rsidR="00D81F18" w:rsidRPr="007E5622" w:rsidRDefault="0001299A" w:rsidP="00D81F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7E5622">
        <w:rPr>
          <w:rFonts w:asciiTheme="minorHAnsi" w:eastAsiaTheme="minorEastAsia" w:hAnsiTheme="minorHAnsi" w:cstheme="minorHAnsi"/>
          <w:color w:val="000000" w:themeColor="text1"/>
          <w:kern w:val="24"/>
          <w:szCs w:val="22"/>
        </w:rPr>
        <w:t>Martes 30</w:t>
      </w:r>
      <w:r w:rsidR="00D81F18" w:rsidRPr="007E5622">
        <w:rPr>
          <w:rFonts w:asciiTheme="minorHAnsi" w:eastAsiaTheme="minorEastAsia" w:hAnsiTheme="minorHAnsi" w:cstheme="minorHAnsi"/>
          <w:color w:val="000000" w:themeColor="text1"/>
          <w:kern w:val="24"/>
          <w:szCs w:val="22"/>
        </w:rPr>
        <w:t xml:space="preserve"> de junio de 20</w:t>
      </w:r>
      <w:r w:rsidRPr="007E5622">
        <w:rPr>
          <w:rFonts w:asciiTheme="minorHAnsi" w:eastAsiaTheme="minorEastAsia" w:hAnsiTheme="minorHAnsi" w:cstheme="minorHAnsi"/>
          <w:color w:val="000000" w:themeColor="text1"/>
          <w:kern w:val="24"/>
          <w:szCs w:val="22"/>
        </w:rPr>
        <w:t>20</w:t>
      </w:r>
      <w:r w:rsidR="00D81F18" w:rsidRPr="007E5622">
        <w:rPr>
          <w:rFonts w:asciiTheme="minorHAnsi" w:eastAsiaTheme="minorEastAsia" w:hAnsiTheme="minorHAnsi" w:cstheme="minorHAnsi"/>
          <w:color w:val="000000" w:themeColor="text1"/>
          <w:kern w:val="24"/>
          <w:szCs w:val="22"/>
        </w:rPr>
        <w:t xml:space="preserve"> </w:t>
      </w:r>
    </w:p>
    <w:p w:rsidR="00D81F18" w:rsidRPr="007E5622" w:rsidRDefault="00D81F18" w:rsidP="00D81F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7E5622">
        <w:rPr>
          <w:rFonts w:asciiTheme="minorHAnsi" w:eastAsiaTheme="minorEastAsia" w:hAnsiTheme="minorHAnsi" w:cstheme="minorHAnsi"/>
          <w:color w:val="000000" w:themeColor="text1"/>
          <w:kern w:val="24"/>
          <w:szCs w:val="22"/>
        </w:rPr>
        <w:t xml:space="preserve">Sede Universitaria Ciudad de Alicante </w:t>
      </w:r>
    </w:p>
    <w:p w:rsidR="00D81F18" w:rsidRPr="007E5622" w:rsidRDefault="0001299A" w:rsidP="00D81F18">
      <w:pPr>
        <w:jc w:val="center"/>
        <w:rPr>
          <w:rFonts w:cstheme="minorHAnsi"/>
          <w:color w:val="C00000"/>
          <w:szCs w:val="22"/>
        </w:rPr>
      </w:pPr>
      <w:r w:rsidRPr="007E5622">
        <w:rPr>
          <w:rFonts w:eastAsiaTheme="minorEastAsia" w:cstheme="minorHAnsi"/>
          <w:color w:val="C00000"/>
          <w:kern w:val="24"/>
          <w:szCs w:val="22"/>
        </w:rPr>
        <w:t>Enlace videoconferencia: https://meet.google.com/fvg-ezqc-jpf</w:t>
      </w:r>
      <w:r w:rsidRPr="007E5622">
        <w:rPr>
          <w:rFonts w:eastAsiaTheme="minorEastAsia" w:cstheme="minorHAnsi"/>
          <w:color w:val="C00000"/>
          <w:kern w:val="24"/>
          <w:szCs w:val="22"/>
        </w:rPr>
        <w:t xml:space="preserve"> </w:t>
      </w:r>
    </w:p>
    <w:p w:rsidR="0001299A" w:rsidRPr="0001299A" w:rsidRDefault="0001299A" w:rsidP="00D81F18">
      <w:pPr>
        <w:jc w:val="center"/>
        <w:rPr>
          <w:rFonts w:cstheme="minorHAnsi"/>
          <w:color w:val="000000" w:themeColor="text1"/>
          <w:szCs w:val="22"/>
          <w:u w:val="single"/>
        </w:rPr>
      </w:pPr>
    </w:p>
    <w:p w:rsidR="007E5622" w:rsidRPr="007E5622" w:rsidRDefault="007E5622" w:rsidP="0001299A">
      <w:pPr>
        <w:pStyle w:val="NormalWeb"/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</w:pPr>
      <w:r w:rsidRPr="007E5622">
        <w:rPr>
          <w:rFonts w:asciiTheme="minorHAnsi" w:hAnsiTheme="minorHAnsi" w:cstheme="minorHAnsi"/>
          <w:b/>
          <w:sz w:val="22"/>
        </w:rPr>
        <w:t xml:space="preserve">18:00 h. </w:t>
      </w:r>
      <w:proofErr w:type="spellStart"/>
      <w:r w:rsidRPr="007E5622">
        <w:rPr>
          <w:rFonts w:asciiTheme="minorHAnsi" w:hAnsiTheme="minorHAnsi" w:cstheme="minorHAnsi"/>
          <w:b/>
          <w:sz w:val="22"/>
        </w:rPr>
        <w:t>Presentacion</w:t>
      </w:r>
      <w:proofErr w:type="spellEnd"/>
      <w:r w:rsidRPr="007E5622">
        <w:rPr>
          <w:rFonts w:asciiTheme="minorHAnsi" w:hAnsiTheme="minorHAnsi" w:cstheme="minorHAnsi"/>
          <w:b/>
          <w:sz w:val="22"/>
        </w:rPr>
        <w:t xml:space="preserve"> del </w:t>
      </w:r>
      <w:proofErr w:type="spellStart"/>
      <w:r w:rsidRPr="007E5622">
        <w:rPr>
          <w:rFonts w:asciiTheme="minorHAnsi" w:hAnsiTheme="minorHAnsi" w:cstheme="minorHAnsi"/>
          <w:b/>
          <w:sz w:val="22"/>
        </w:rPr>
        <w:t>Asteroid</w:t>
      </w:r>
      <w:proofErr w:type="spellEnd"/>
      <w:r w:rsidRPr="007E5622">
        <w:rPr>
          <w:rFonts w:asciiTheme="minorHAnsi" w:hAnsiTheme="minorHAnsi" w:cstheme="minorHAnsi"/>
          <w:b/>
          <w:sz w:val="22"/>
        </w:rPr>
        <w:t xml:space="preserve"> Day 2020</w:t>
      </w:r>
      <w:r w:rsidRPr="007E5622">
        <w:rPr>
          <w:rFonts w:asciiTheme="minorHAnsi" w:hAnsiTheme="minorHAnsi" w:cstheme="minorHAnsi"/>
          <w:b/>
          <w:sz w:val="22"/>
        </w:rPr>
        <w:t xml:space="preserve"> en Alicante.</w:t>
      </w:r>
    </w:p>
    <w:p w:rsidR="0001299A" w:rsidRPr="007E5622" w:rsidRDefault="0001299A" w:rsidP="0001299A">
      <w:pPr>
        <w:pStyle w:val="NormalWeb"/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</w:pP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18:10 h. </w:t>
      </w:r>
      <w:proofErr w:type="spellStart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Alvaro</w:t>
      </w:r>
      <w:proofErr w:type="spellEnd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Alvarez</w:t>
      </w:r>
      <w:proofErr w:type="spellEnd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Candal</w:t>
      </w:r>
      <w:proofErr w:type="spellEnd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 </w:t>
      </w:r>
      <w:r w:rsidRPr="007E5622">
        <w:rPr>
          <w:rFonts w:asciiTheme="minorHAnsi" w:eastAsia="Verdana" w:hAnsiTheme="minorHAnsi" w:cstheme="minorHAnsi"/>
          <w:color w:val="000000" w:themeColor="text1"/>
          <w:kern w:val="24"/>
          <w:sz w:val="22"/>
          <w:szCs w:val="22"/>
        </w:rPr>
        <w:t>(Investigador Distinguido. U</w:t>
      </w:r>
      <w:r w:rsidRPr="007E5622">
        <w:rPr>
          <w:rFonts w:asciiTheme="minorHAnsi" w:eastAsia="Verdana" w:hAnsiTheme="minorHAnsi" w:cstheme="minorHAnsi"/>
          <w:color w:val="000000" w:themeColor="text1"/>
          <w:kern w:val="24"/>
          <w:sz w:val="22"/>
          <w:szCs w:val="22"/>
        </w:rPr>
        <w:t>A)</w:t>
      </w: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: </w:t>
      </w:r>
    </w:p>
    <w:p w:rsidR="0001299A" w:rsidRPr="007E5622" w:rsidRDefault="0001299A" w:rsidP="007E5622">
      <w:pPr>
        <w:pStyle w:val="NormalWeb"/>
        <w:jc w:val="center"/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</w:pP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"¿Qué no sabemos de la región </w:t>
      </w:r>
      <w:proofErr w:type="spellStart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trans</w:t>
      </w:r>
      <w:proofErr w:type="spellEnd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-Neptuniana?"</w:t>
      </w:r>
    </w:p>
    <w:p w:rsidR="0001299A" w:rsidRPr="007E5622" w:rsidRDefault="0001299A" w:rsidP="0001299A">
      <w:pPr>
        <w:pStyle w:val="NormalWeb"/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</w:pP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18:35 h. Antonio Santana Ros </w:t>
      </w:r>
      <w:r w:rsidRPr="007E5622">
        <w:rPr>
          <w:rFonts w:asciiTheme="minorHAnsi" w:eastAsia="Verdana" w:hAnsiTheme="minorHAnsi" w:cstheme="minorHAnsi"/>
          <w:color w:val="000000" w:themeColor="text1"/>
          <w:kern w:val="24"/>
          <w:sz w:val="22"/>
          <w:szCs w:val="22"/>
        </w:rPr>
        <w:t>(</w:t>
      </w:r>
      <w:r w:rsidRPr="007E5622">
        <w:rPr>
          <w:rFonts w:asciiTheme="minorHAnsi" w:eastAsia="Verdana" w:hAnsiTheme="minorHAnsi" w:cstheme="minorHAnsi"/>
          <w:color w:val="000000" w:themeColor="text1"/>
          <w:kern w:val="24"/>
          <w:sz w:val="22"/>
          <w:szCs w:val="22"/>
        </w:rPr>
        <w:t>Investigador GV-APOSTD. UA</w:t>
      </w:r>
      <w:r w:rsidRPr="007E5622">
        <w:rPr>
          <w:rFonts w:asciiTheme="minorHAnsi" w:eastAsia="Verdana" w:hAnsiTheme="minorHAnsi" w:cstheme="minorHAnsi"/>
          <w:color w:val="000000" w:themeColor="text1"/>
          <w:kern w:val="24"/>
          <w:sz w:val="22"/>
          <w:szCs w:val="22"/>
        </w:rPr>
        <w:t>)</w:t>
      </w: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: </w:t>
      </w:r>
    </w:p>
    <w:p w:rsidR="0001299A" w:rsidRPr="007E5622" w:rsidRDefault="0001299A" w:rsidP="007E5622">
      <w:pPr>
        <w:pStyle w:val="NormalWeb"/>
        <w:jc w:val="center"/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</w:pP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"La misión espacial </w:t>
      </w:r>
      <w:proofErr w:type="spellStart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Gaia</w:t>
      </w:r>
      <w:proofErr w:type="spellEnd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, o cómo los asteroides conocieron el Big Data."</w:t>
      </w:r>
    </w:p>
    <w:p w:rsidR="0001299A" w:rsidRPr="007E5622" w:rsidRDefault="0001299A" w:rsidP="0001299A">
      <w:pPr>
        <w:pStyle w:val="NormalWeb"/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</w:pP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19:00 h. Preguntas/Debate. </w:t>
      </w:r>
    </w:p>
    <w:p w:rsidR="0001299A" w:rsidRPr="007E5622" w:rsidRDefault="0001299A" w:rsidP="0001299A">
      <w:pPr>
        <w:pStyle w:val="NormalWeb"/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</w:pP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19:30 h. Adriano Campo </w:t>
      </w:r>
      <w:proofErr w:type="spellStart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Bagatin</w:t>
      </w:r>
      <w:proofErr w:type="spellEnd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 </w:t>
      </w:r>
      <w:r w:rsidRPr="007E5622">
        <w:rPr>
          <w:rFonts w:asciiTheme="minorHAnsi" w:eastAsia="Verdana" w:hAnsiTheme="minorHAnsi" w:cstheme="minorHAnsi"/>
          <w:color w:val="000000" w:themeColor="text1"/>
          <w:kern w:val="24"/>
          <w:sz w:val="22"/>
          <w:szCs w:val="22"/>
        </w:rPr>
        <w:t>(Equipo de investigación de las misiones Hera (ESA) y DART (NASA). UA):</w:t>
      </w: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 </w:t>
      </w:r>
    </w:p>
    <w:p w:rsidR="0001299A" w:rsidRPr="007E5622" w:rsidRDefault="0001299A" w:rsidP="007E5622">
      <w:pPr>
        <w:pStyle w:val="NormalWeb"/>
        <w:jc w:val="center"/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</w:pP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"Las misiones espaciales Hera y DART: pruebas de </w:t>
      </w:r>
      <w:proofErr w:type="spellStart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desviacion</w:t>
      </w:r>
      <w:proofErr w:type="spellEnd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 de asteroides."</w:t>
      </w:r>
    </w:p>
    <w:p w:rsidR="0001299A" w:rsidRPr="007E5622" w:rsidRDefault="0001299A" w:rsidP="0001299A">
      <w:pPr>
        <w:pStyle w:val="NormalWeb"/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</w:pP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19:55 h. Rafael </w:t>
      </w:r>
      <w:proofErr w:type="spellStart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Alemañ</w:t>
      </w:r>
      <w:proofErr w:type="spellEnd"/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 Berenguer </w:t>
      </w:r>
      <w:r w:rsidRPr="007E5622">
        <w:rPr>
          <w:rFonts w:asciiTheme="minorHAnsi" w:eastAsia="Verdana" w:hAnsiTheme="minorHAnsi" w:cstheme="minorHAnsi"/>
          <w:color w:val="000000" w:themeColor="text1"/>
          <w:kern w:val="24"/>
          <w:sz w:val="22"/>
          <w:szCs w:val="22"/>
        </w:rPr>
        <w:t>(</w:t>
      </w:r>
      <w:r w:rsidRPr="007E5622">
        <w:rPr>
          <w:rFonts w:asciiTheme="minorHAnsi" w:eastAsia="Verdana" w:hAnsiTheme="minorHAnsi" w:cstheme="minorHAnsi"/>
          <w:color w:val="000000" w:themeColor="text1"/>
          <w:kern w:val="24"/>
          <w:sz w:val="22"/>
          <w:szCs w:val="22"/>
        </w:rPr>
        <w:t xml:space="preserve">Colaborador honorífico. </w:t>
      </w:r>
      <w:r w:rsidRPr="007E5622">
        <w:rPr>
          <w:rFonts w:asciiTheme="minorHAnsi" w:eastAsia="Verdana" w:hAnsiTheme="minorHAnsi" w:cstheme="minorHAnsi"/>
          <w:color w:val="000000" w:themeColor="text1"/>
          <w:kern w:val="24"/>
          <w:sz w:val="22"/>
          <w:szCs w:val="22"/>
        </w:rPr>
        <w:t>UA):</w:t>
      </w: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 </w:t>
      </w:r>
    </w:p>
    <w:p w:rsidR="0001299A" w:rsidRPr="007E5622" w:rsidRDefault="0001299A" w:rsidP="007E5622">
      <w:pPr>
        <w:pStyle w:val="NormalWeb"/>
        <w:jc w:val="center"/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</w:pP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"Piedras ca</w:t>
      </w: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í</w:t>
      </w: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das del cielo: el nacimiento de la ciencia de los asteroides y meteoritos."</w:t>
      </w:r>
    </w:p>
    <w:p w:rsidR="0001299A" w:rsidRPr="007E5622" w:rsidRDefault="0001299A" w:rsidP="0001299A">
      <w:pPr>
        <w:pStyle w:val="NormalWeb"/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</w:pP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20:20 h. Mesa redonda/Preguntas/Debate. </w:t>
      </w:r>
    </w:p>
    <w:p w:rsidR="00D81F18" w:rsidRPr="007E5622" w:rsidRDefault="0001299A" w:rsidP="000129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 xml:space="preserve">21:00 h. </w:t>
      </w: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Agradecimientos y despedida</w:t>
      </w:r>
      <w:r w:rsidRPr="007E5622">
        <w:rPr>
          <w:rFonts w:asciiTheme="minorHAnsi" w:eastAsia="Verdana" w:hAnsiTheme="minorHAnsi" w:cstheme="minorHAnsi"/>
          <w:b/>
          <w:color w:val="000000" w:themeColor="text1"/>
          <w:kern w:val="24"/>
          <w:sz w:val="22"/>
          <w:szCs w:val="22"/>
        </w:rPr>
        <w:t>.</w:t>
      </w:r>
    </w:p>
    <w:p w:rsidR="00D81F18" w:rsidRPr="007E5622" w:rsidRDefault="00D81F18" w:rsidP="00D81F1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81F18" w:rsidRPr="007E5622" w:rsidRDefault="0001299A" w:rsidP="00D81F1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E5622">
        <w:rPr>
          <w:rFonts w:asciiTheme="minorHAnsi" w:hAnsiTheme="minorHAnsi" w:cstheme="minorHAnsi"/>
          <w:sz w:val="22"/>
          <w:szCs w:val="22"/>
        </w:rPr>
        <w:t xml:space="preserve">Organiza: Ciencias Planetarias (Grupo de </w:t>
      </w:r>
      <w:r w:rsidR="00E317F9">
        <w:rPr>
          <w:rFonts w:asciiTheme="minorHAnsi" w:hAnsiTheme="minorHAnsi" w:cstheme="minorHAnsi"/>
          <w:sz w:val="22"/>
          <w:szCs w:val="22"/>
        </w:rPr>
        <w:t xml:space="preserve">investigación de </w:t>
      </w:r>
      <w:r w:rsidRPr="007E5622">
        <w:rPr>
          <w:rFonts w:asciiTheme="minorHAnsi" w:hAnsiTheme="minorHAnsi" w:cstheme="minorHAnsi"/>
          <w:sz w:val="22"/>
          <w:szCs w:val="22"/>
        </w:rPr>
        <w:t>Astronomía y Astrofísica de la Universidad de Alicante)</w:t>
      </w:r>
    </w:p>
    <w:p w:rsidR="007E5622" w:rsidRDefault="007E5622" w:rsidP="00D81F1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2"/>
        </w:rPr>
      </w:pPr>
    </w:p>
    <w:p w:rsidR="0001299A" w:rsidRPr="007E5622" w:rsidRDefault="00D81F18" w:rsidP="00CF294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5622">
        <w:rPr>
          <w:rFonts w:asciiTheme="minorHAnsi" w:hAnsiTheme="minorHAnsi" w:cstheme="minorHAnsi"/>
          <w:color w:val="000000" w:themeColor="text1"/>
          <w:sz w:val="22"/>
          <w:szCs w:val="22"/>
        </w:rPr>
        <w:t>El ‘</w:t>
      </w:r>
      <w:proofErr w:type="spellStart"/>
      <w:r w:rsidRPr="007E5622">
        <w:rPr>
          <w:rFonts w:asciiTheme="minorHAnsi" w:hAnsiTheme="minorHAnsi" w:cstheme="minorHAnsi"/>
          <w:color w:val="000000" w:themeColor="text1"/>
          <w:sz w:val="22"/>
          <w:szCs w:val="22"/>
        </w:rPr>
        <w:t>Asteroid</w:t>
      </w:r>
      <w:proofErr w:type="spellEnd"/>
      <w:r w:rsidRPr="007E5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Day’</w:t>
      </w:r>
      <w:r w:rsidR="0001299A" w:rsidRPr="007E5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(AD)</w:t>
      </w:r>
      <w:r w:rsidRPr="007E5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celebra anualmente el 30 de junio, habiendo sido declarado desde 2017 Día Internacional del Asteroide</w:t>
      </w:r>
      <w:r w:rsidR="00884A76" w:rsidRPr="007E5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hyperlink r:id="rId7" w:history="1">
        <w:r w:rsidR="00884A76" w:rsidRPr="007E5622">
          <w:rPr>
            <w:rStyle w:val="Hipervnculo"/>
            <w:rFonts w:asciiTheme="minorHAnsi" w:hAnsiTheme="minorHAnsi" w:cstheme="minorHAnsi"/>
            <w:sz w:val="22"/>
            <w:szCs w:val="22"/>
          </w:rPr>
          <w:t>https://asteroidday.org</w:t>
        </w:r>
      </w:hyperlink>
      <w:r w:rsidR="00884A76" w:rsidRPr="007E5622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  <w:r w:rsidR="0001299A" w:rsidRPr="007E5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7E5622" w:rsidRDefault="00CF2946" w:rsidP="00CF294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1299A" w:rsidRPr="007E5622">
        <w:rPr>
          <w:rFonts w:asciiTheme="minorHAnsi" w:hAnsiTheme="minorHAnsi" w:cstheme="minorHAnsi"/>
          <w:sz w:val="22"/>
          <w:szCs w:val="22"/>
        </w:rPr>
        <w:t xml:space="preserve">n esta edición, como en las anteriores (2018 y 2019), el grupo de Ciencias Planetarias (Astronomía y Astrofísica) de la UA, celebra </w:t>
      </w:r>
      <w:r w:rsidR="0001299A" w:rsidRPr="007E5622">
        <w:rPr>
          <w:rFonts w:asciiTheme="minorHAnsi" w:hAnsiTheme="minorHAnsi" w:cstheme="minorHAnsi"/>
          <w:sz w:val="22"/>
          <w:szCs w:val="22"/>
        </w:rPr>
        <w:t xml:space="preserve">el AD </w:t>
      </w:r>
      <w:r w:rsidR="0001299A" w:rsidRPr="007E5622">
        <w:rPr>
          <w:rFonts w:asciiTheme="minorHAnsi" w:hAnsiTheme="minorHAnsi" w:cstheme="minorHAnsi"/>
          <w:sz w:val="22"/>
          <w:szCs w:val="22"/>
        </w:rPr>
        <w:t>en un formato que mezcla breves presentaci</w:t>
      </w:r>
      <w:r w:rsidR="0001299A" w:rsidRPr="007E5622">
        <w:rPr>
          <w:rFonts w:asciiTheme="minorHAnsi" w:hAnsiTheme="minorHAnsi" w:cstheme="minorHAnsi"/>
          <w:sz w:val="22"/>
          <w:szCs w:val="22"/>
        </w:rPr>
        <w:t>o</w:t>
      </w:r>
      <w:r w:rsidR="0001299A" w:rsidRPr="007E5622">
        <w:rPr>
          <w:rFonts w:asciiTheme="minorHAnsi" w:hAnsiTheme="minorHAnsi" w:cstheme="minorHAnsi"/>
          <w:sz w:val="22"/>
          <w:szCs w:val="22"/>
        </w:rPr>
        <w:t xml:space="preserve">nes </w:t>
      </w:r>
      <w:r w:rsidR="00766063">
        <w:rPr>
          <w:rFonts w:asciiTheme="minorHAnsi" w:hAnsiTheme="minorHAnsi" w:cstheme="minorHAnsi"/>
          <w:sz w:val="22"/>
          <w:szCs w:val="22"/>
        </w:rPr>
        <w:t xml:space="preserve">de miembros del grupo </w:t>
      </w:r>
      <w:r w:rsidR="0001299A" w:rsidRPr="007E5622">
        <w:rPr>
          <w:rFonts w:asciiTheme="minorHAnsi" w:hAnsiTheme="minorHAnsi" w:cstheme="minorHAnsi"/>
          <w:sz w:val="22"/>
          <w:szCs w:val="22"/>
        </w:rPr>
        <w:t xml:space="preserve">con preguntas y debate. El horario de las conferencias breves es indicativo. </w:t>
      </w:r>
      <w:r w:rsidR="007E56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2946" w:rsidRPr="007E5622" w:rsidRDefault="007E5622" w:rsidP="00CF294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</w:t>
      </w:r>
      <w:r w:rsidR="0001299A" w:rsidRPr="007E5622">
        <w:rPr>
          <w:rFonts w:asciiTheme="minorHAnsi" w:hAnsiTheme="minorHAnsi" w:cstheme="minorHAnsi"/>
          <w:sz w:val="22"/>
          <w:szCs w:val="22"/>
        </w:rPr>
        <w:t>evento será en formato no-</w:t>
      </w:r>
      <w:proofErr w:type="gramStart"/>
      <w:r w:rsidR="0001299A" w:rsidRPr="007E5622">
        <w:rPr>
          <w:rFonts w:asciiTheme="minorHAnsi" w:hAnsiTheme="minorHAnsi" w:cstheme="minorHAnsi"/>
          <w:sz w:val="22"/>
          <w:szCs w:val="22"/>
        </w:rPr>
        <w:t>presencial</w:t>
      </w:r>
      <w:r w:rsidR="0001299A" w:rsidRPr="007E5622">
        <w:rPr>
          <w:rFonts w:asciiTheme="minorHAnsi" w:hAnsiTheme="minorHAnsi" w:cstheme="minorHAnsi"/>
          <w:sz w:val="22"/>
          <w:szCs w:val="22"/>
        </w:rPr>
        <w:t xml:space="preserve"> </w:t>
      </w:r>
      <w:r w:rsidR="00CF2946">
        <w:rPr>
          <w:rFonts w:asciiTheme="minorHAnsi" w:hAnsiTheme="minorHAnsi" w:cstheme="minorHAnsi"/>
          <w:sz w:val="22"/>
          <w:szCs w:val="22"/>
        </w:rPr>
        <w:t xml:space="preserve"> al</w:t>
      </w:r>
      <w:proofErr w:type="gramEnd"/>
      <w:r w:rsidR="00CF2946">
        <w:rPr>
          <w:rFonts w:asciiTheme="minorHAnsi" w:hAnsiTheme="minorHAnsi" w:cstheme="minorHAnsi"/>
          <w:sz w:val="22"/>
          <w:szCs w:val="22"/>
        </w:rPr>
        <w:t xml:space="preserve"> que se accede </w:t>
      </w:r>
      <w:r w:rsidR="00766063">
        <w:rPr>
          <w:rFonts w:asciiTheme="minorHAnsi" w:hAnsiTheme="minorHAnsi" w:cstheme="minorHAnsi"/>
          <w:sz w:val="22"/>
          <w:szCs w:val="22"/>
        </w:rPr>
        <w:t>utiliz</w:t>
      </w:r>
      <w:r w:rsidR="0001299A" w:rsidRPr="007E5622">
        <w:rPr>
          <w:rFonts w:asciiTheme="minorHAnsi" w:hAnsiTheme="minorHAnsi" w:cstheme="minorHAnsi"/>
          <w:sz w:val="22"/>
          <w:szCs w:val="22"/>
        </w:rPr>
        <w:t>ando el enlace indicado</w:t>
      </w:r>
      <w:r w:rsidR="00766063">
        <w:rPr>
          <w:rFonts w:asciiTheme="minorHAnsi" w:hAnsiTheme="minorHAnsi" w:cstheme="minorHAnsi"/>
          <w:sz w:val="22"/>
          <w:szCs w:val="22"/>
        </w:rPr>
        <w:t xml:space="preserve"> arriba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A05F0" w:rsidRPr="00E317F9" w:rsidRDefault="0001299A" w:rsidP="00CF294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7E5622">
        <w:rPr>
          <w:rFonts w:asciiTheme="minorHAnsi" w:hAnsiTheme="minorHAnsi" w:cstheme="minorHAnsi"/>
          <w:sz w:val="22"/>
        </w:rPr>
        <w:t xml:space="preserve">El </w:t>
      </w:r>
      <w:proofErr w:type="spellStart"/>
      <w:r w:rsidRPr="007E5622">
        <w:rPr>
          <w:rFonts w:asciiTheme="minorHAnsi" w:hAnsiTheme="minorHAnsi" w:cstheme="minorHAnsi"/>
          <w:sz w:val="22"/>
        </w:rPr>
        <w:t>Asteroid</w:t>
      </w:r>
      <w:proofErr w:type="spellEnd"/>
      <w:r w:rsidRPr="007E5622">
        <w:rPr>
          <w:rFonts w:asciiTheme="minorHAnsi" w:hAnsiTheme="minorHAnsi" w:cstheme="minorHAnsi"/>
          <w:sz w:val="22"/>
        </w:rPr>
        <w:t xml:space="preserve"> Day 2020 Alicante</w:t>
      </w:r>
      <w:r w:rsidRPr="007E5622">
        <w:rPr>
          <w:rFonts w:asciiTheme="minorHAnsi" w:hAnsiTheme="minorHAnsi" w:cstheme="minorHAnsi"/>
          <w:sz w:val="22"/>
        </w:rPr>
        <w:t xml:space="preserve"> se enmarca dentro de las actividades de divulgación del proyecto </w:t>
      </w:r>
      <w:r w:rsidR="00CF2946">
        <w:rPr>
          <w:rFonts w:asciiTheme="minorHAnsi" w:hAnsiTheme="minorHAnsi" w:cstheme="minorHAnsi"/>
          <w:sz w:val="22"/>
        </w:rPr>
        <w:t xml:space="preserve">de la </w:t>
      </w:r>
      <w:r w:rsidR="00CF2946" w:rsidRPr="007E5622">
        <w:rPr>
          <w:rFonts w:asciiTheme="minorHAnsi" w:hAnsiTheme="minorHAnsi" w:cstheme="minorHAnsi"/>
          <w:sz w:val="22"/>
        </w:rPr>
        <w:t>Comisión Europea</w:t>
      </w:r>
      <w:r w:rsidR="00CF2946">
        <w:rPr>
          <w:rFonts w:asciiTheme="minorHAnsi" w:hAnsiTheme="minorHAnsi" w:cstheme="minorHAnsi"/>
          <w:sz w:val="22"/>
        </w:rPr>
        <w:t>,</w:t>
      </w:r>
      <w:r w:rsidR="00CF2946" w:rsidRPr="007E5622">
        <w:rPr>
          <w:rFonts w:asciiTheme="minorHAnsi" w:hAnsiTheme="minorHAnsi" w:cstheme="minorHAnsi"/>
          <w:sz w:val="22"/>
        </w:rPr>
        <w:t xml:space="preserve"> </w:t>
      </w:r>
      <w:r w:rsidRPr="007E5622">
        <w:rPr>
          <w:rFonts w:asciiTheme="minorHAnsi" w:hAnsiTheme="minorHAnsi" w:cstheme="minorHAnsi"/>
          <w:sz w:val="22"/>
        </w:rPr>
        <w:t>NEO-MAPP</w:t>
      </w:r>
      <w:r w:rsidR="00CF2946">
        <w:rPr>
          <w:rFonts w:asciiTheme="minorHAnsi" w:hAnsiTheme="minorHAnsi" w:cstheme="minorHAnsi"/>
          <w:sz w:val="22"/>
        </w:rPr>
        <w:t xml:space="preserve">, </w:t>
      </w:r>
      <w:r w:rsidR="00E317F9">
        <w:rPr>
          <w:rFonts w:asciiTheme="minorHAnsi" w:hAnsiTheme="minorHAnsi" w:cstheme="minorHAnsi"/>
          <w:sz w:val="22"/>
        </w:rPr>
        <w:t>del que el grupo forma parte</w:t>
      </w:r>
      <w:r w:rsidRPr="007E5622">
        <w:rPr>
          <w:rFonts w:asciiTheme="minorHAnsi" w:hAnsiTheme="minorHAnsi" w:cstheme="minorHAnsi"/>
          <w:sz w:val="22"/>
        </w:rPr>
        <w:t xml:space="preserve">. </w:t>
      </w:r>
      <w:bookmarkStart w:id="0" w:name="_GoBack"/>
      <w:bookmarkEnd w:id="0"/>
    </w:p>
    <w:sectPr w:rsidR="009A05F0" w:rsidRPr="00E317F9" w:rsidSect="007E5622">
      <w:headerReference w:type="default" r:id="rId8"/>
      <w:pgSz w:w="11900" w:h="16840"/>
      <w:pgMar w:top="1417" w:right="1269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4D9" w:rsidRDefault="008854D9" w:rsidP="009A05F0">
      <w:r>
        <w:separator/>
      </w:r>
    </w:p>
  </w:endnote>
  <w:endnote w:type="continuationSeparator" w:id="0">
    <w:p w:rsidR="008854D9" w:rsidRDefault="008854D9" w:rsidP="009A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4D9" w:rsidRDefault="008854D9" w:rsidP="009A05F0">
      <w:r>
        <w:separator/>
      </w:r>
    </w:p>
  </w:footnote>
  <w:footnote w:type="continuationSeparator" w:id="0">
    <w:p w:rsidR="008854D9" w:rsidRDefault="008854D9" w:rsidP="009A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5F0" w:rsidRDefault="007E562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F5EDDB7" wp14:editId="156C8116">
          <wp:simplePos x="0" y="0"/>
          <wp:positionH relativeFrom="column">
            <wp:posOffset>2936452</wp:posOffset>
          </wp:positionH>
          <wp:positionV relativeFrom="paragraph">
            <wp:posOffset>-132080</wp:posOffset>
          </wp:positionV>
          <wp:extent cx="723265" cy="650875"/>
          <wp:effectExtent l="0" t="0" r="635" b="0"/>
          <wp:wrapNone/>
          <wp:docPr id="2" name="Picture 15">
            <a:extLst xmlns:a="http://schemas.openxmlformats.org/drawingml/2006/main">
              <a:ext uri="{FF2B5EF4-FFF2-40B4-BE49-F238E27FC236}">
                <a16:creationId xmlns:a16="http://schemas.microsoft.com/office/drawing/2014/main" id="{E95E66EA-7BDE-0248-A077-2BCF50CA97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5">
                    <a:extLst>
                      <a:ext uri="{FF2B5EF4-FFF2-40B4-BE49-F238E27FC236}">
                        <a16:creationId xmlns:a16="http://schemas.microsoft.com/office/drawing/2014/main" id="{E95E66EA-7BDE-0248-A077-2BCF50CA975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5622">
      <w:rPr>
        <w:rFonts w:ascii="Helvetica" w:hAnsi="Helvetica" w:cs="Arial"/>
        <w:noProof/>
        <w:color w:val="000000" w:themeColor="text1"/>
        <w:sz w:val="22"/>
        <w:szCs w:val="22"/>
        <w:lang w:eastAsia="es-ES"/>
      </w:rPr>
      <w:drawing>
        <wp:anchor distT="0" distB="0" distL="114300" distR="114300" simplePos="0" relativeHeight="251663360" behindDoc="0" locked="0" layoutInCell="1" allowOverlap="1" wp14:anchorId="572C8CD0" wp14:editId="6322DCC1">
          <wp:simplePos x="0" y="0"/>
          <wp:positionH relativeFrom="column">
            <wp:posOffset>3971714</wp:posOffset>
          </wp:positionH>
          <wp:positionV relativeFrom="paragraph">
            <wp:posOffset>-130175</wp:posOffset>
          </wp:positionV>
          <wp:extent cx="989965" cy="633095"/>
          <wp:effectExtent l="0" t="0" r="635" b="1905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-universitaria_med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6201275" wp14:editId="5770D9C2">
          <wp:simplePos x="0" y="0"/>
          <wp:positionH relativeFrom="column">
            <wp:posOffset>-183515</wp:posOffset>
          </wp:positionH>
          <wp:positionV relativeFrom="paragraph">
            <wp:posOffset>-118745</wp:posOffset>
          </wp:positionV>
          <wp:extent cx="3808095" cy="619760"/>
          <wp:effectExtent l="0" t="0" r="1905" b="8890"/>
          <wp:wrapNone/>
          <wp:docPr id="1" name="Picture 17" descr="logoua">
            <a:extLst xmlns:a="http://schemas.openxmlformats.org/drawingml/2006/main">
              <a:ext uri="{FF2B5EF4-FFF2-40B4-BE49-F238E27FC236}">
                <a16:creationId xmlns:a16="http://schemas.microsoft.com/office/drawing/2014/main" id="{18A62C51-3233-A646-A539-72E9C94627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7" descr="logoua">
                    <a:extLst>
                      <a:ext uri="{FF2B5EF4-FFF2-40B4-BE49-F238E27FC236}">
                        <a16:creationId xmlns:a16="http://schemas.microsoft.com/office/drawing/2014/main" id="{18A62C51-3233-A646-A539-72E9C94627F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809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D9F10F9" wp14:editId="6A5B078E">
          <wp:simplePos x="0" y="0"/>
          <wp:positionH relativeFrom="column">
            <wp:posOffset>5269230</wp:posOffset>
          </wp:positionH>
          <wp:positionV relativeFrom="paragraph">
            <wp:posOffset>-174414</wp:posOffset>
          </wp:positionV>
          <wp:extent cx="697865" cy="694690"/>
          <wp:effectExtent l="0" t="0" r="0" b="0"/>
          <wp:wrapSquare wrapText="bothSides"/>
          <wp:docPr id="6" name="Imagen 4">
            <a:extLst xmlns:a="http://schemas.openxmlformats.org/drawingml/2006/main">
              <a:ext uri="{FF2B5EF4-FFF2-40B4-BE49-F238E27FC236}">
                <a16:creationId xmlns:a16="http://schemas.microsoft.com/office/drawing/2014/main" id="{4C094D36-950C-3F47-BDF1-1AD23FF650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4C094D36-950C-3F47-BDF1-1AD23FF650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18"/>
    <w:rsid w:val="0001299A"/>
    <w:rsid w:val="0001471E"/>
    <w:rsid w:val="0008009D"/>
    <w:rsid w:val="002031CA"/>
    <w:rsid w:val="00222319"/>
    <w:rsid w:val="002F6FEC"/>
    <w:rsid w:val="003635C2"/>
    <w:rsid w:val="003C259F"/>
    <w:rsid w:val="00497547"/>
    <w:rsid w:val="004B7651"/>
    <w:rsid w:val="004C0B18"/>
    <w:rsid w:val="00636E6A"/>
    <w:rsid w:val="00647746"/>
    <w:rsid w:val="00664A20"/>
    <w:rsid w:val="006906E5"/>
    <w:rsid w:val="006D3758"/>
    <w:rsid w:val="00766063"/>
    <w:rsid w:val="007A6AE1"/>
    <w:rsid w:val="007E33B3"/>
    <w:rsid w:val="007E5622"/>
    <w:rsid w:val="007F69A3"/>
    <w:rsid w:val="00884A76"/>
    <w:rsid w:val="008854D9"/>
    <w:rsid w:val="00890E94"/>
    <w:rsid w:val="008B17A4"/>
    <w:rsid w:val="00992DC1"/>
    <w:rsid w:val="009A05F0"/>
    <w:rsid w:val="00AD2F58"/>
    <w:rsid w:val="00AE70E2"/>
    <w:rsid w:val="00B43A11"/>
    <w:rsid w:val="00B83981"/>
    <w:rsid w:val="00BA23C8"/>
    <w:rsid w:val="00C87DDF"/>
    <w:rsid w:val="00CC7D73"/>
    <w:rsid w:val="00CF2946"/>
    <w:rsid w:val="00D81F18"/>
    <w:rsid w:val="00DA1211"/>
    <w:rsid w:val="00DA591E"/>
    <w:rsid w:val="00E317F9"/>
    <w:rsid w:val="00F455A7"/>
    <w:rsid w:val="00F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F38B"/>
  <w15:docId w15:val="{0DF1C41B-20E1-E84B-AF2A-B808FFFB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F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84A7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4A7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2DC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DC1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A0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05F0"/>
  </w:style>
  <w:style w:type="paragraph" w:styleId="Piedepgina">
    <w:name w:val="footer"/>
    <w:basedOn w:val="Normal"/>
    <w:link w:val="PiedepginaCar"/>
    <w:uiPriority w:val="99"/>
    <w:unhideWhenUsed/>
    <w:rsid w:val="009A0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steroidda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2019-06-12T15:03:00Z</cp:lastPrinted>
  <dcterms:created xsi:type="dcterms:W3CDTF">2020-06-19T15:22:00Z</dcterms:created>
  <dcterms:modified xsi:type="dcterms:W3CDTF">2020-06-19T15:27:00Z</dcterms:modified>
</cp:coreProperties>
</file>