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FORMULARIO DE SOLICITUD DE PROFESORES VISITANTES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0"/>
        </w:tabs>
        <w:spacing w:after="80" w:before="36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Convocatoria anual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0"/>
        </w:tabs>
        <w:spacing w:after="12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0"/>
        </w:tabs>
        <w:spacing w:after="12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  <w:tab w:val="left" w:pos="51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Apellido y nombre del/los solicitantes/s: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  <w:tab w:val="left" w:pos="5100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  <w:tab w:val="left" w:pos="51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DATOS DEL PROFESOR VISITANTE: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0"/>
        </w:tabs>
        <w:spacing w:after="0" w:before="0" w:line="240" w:lineRule="auto"/>
        <w:ind w:left="144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Apellido y 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Apellido materno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(obligatorio)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Nacionalidad: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Nº de pasaporte (o DNI en caso de ser argentino*):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Fecha de nacimiento: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País de procedencia: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 caso de que el Profesor invitado tenga CUIL/CUIT , indicar número: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  <w:tab w:val="left" w:pos="4380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43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Exigido por UNLP para poder realizar la correspondiente liquidación.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4320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  <w:tab w:val="left" w:pos="438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Fechas y duración estimada de la visita: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0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51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Monto estimado a solicitar por rubro (en pesos), y una breve justificación de lo solicitado en cada ítem: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51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Pasaje: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Alojamiento: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Viáticos: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0"/>
        </w:tabs>
        <w:spacing w:after="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50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Actividades que realizará durante la visita (marque lo que corresponda).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Curso acreditable: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Cursillo/clases: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Charlas/seminarios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(obligatorio)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Consultoría de Tesis: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Trabajo en colaboración: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 Otras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50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Debe tenerse en cuenta que todas las actividades contempladas en los ítems a), b) y c) a realizarse durante la visita del Profesor a la Facultad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deberán ser abiertas a toda la comunidad de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la misma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50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caso de que los cursos acreditables, cursillos, etc., no se encuentren completamente a cargo del Profesor Invitado, indicar la cantidad de horas con las que colaborará el Visitante.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147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(*) Si eligió la opción “OTRAS”, indique cuáles son esas actividades.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7. Responda las siguientes preguntas: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Respecto de visitas anteriores: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¿El profesor propuesto, ha sido beneficiado con un cargo del programa de Profesores Visitantes de la FCAG anteriormente?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Sí -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Indique todas las fechas de inicio y fin de las visitas en los últimos tres años, explicitando en qué casos su visita se realizó en el marco del Programa de Profesores Visitantes de la FCAG.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Respecto de la formación de recursos humanos en la FCAG: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fuera el caso, indique los nombres de los doctorandos de FCAG cuyas Tesis dirige o dirigió  el Profesor propuesto. En todos los casos indique si el rol del invitado es/fue director o codirector.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fuera el caso, indique los nombres de los doctorandos de FCAG del que el Profesor propuesto es/fue director de beca UNLP, CONICET, CIC o AGENCIA. En todos los casos indique el nombre del becario, la institución que financia/financió la beca y el rol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 del invitado (director/codirector)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Respecto de comunicaciones científicas conjuntas: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fuera el caso, indique si existen publicaciones y/o presentaciones en congresos en colaboración del visitante con miembros de FCAG.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147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Breve justificación de la visita (máximo 500 palabras):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1470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1470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1470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1470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1470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1470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1470"/>
        </w:tabs>
        <w:spacing w:after="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147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Lugar y fecha: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147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147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ACLARACIÓN: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left" w:pos="147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 institucional del solicitante: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200" w:right="112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sz w:val="22"/>
        <w:szCs w:val="22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1"/>
      <w:bidi w:val="0"/>
      <w:spacing w:after="200" w:before="0"/>
      <w:jc w:val="left"/>
    </w:pPr>
    <w:rPr>
      <w:rFonts w:ascii="Calibri" w:cs="Calibri" w:eastAsia="Calibri" w:hAnsi="Calibri"/>
      <w:color w:val="auto"/>
      <w:sz w:val="22"/>
      <w:szCs w:val="22"/>
      <w:lang w:bidi="ar-SA" w:eastAsia="es-AR" w:val="es-AR"/>
    </w:rPr>
  </w:style>
  <w:style w:type="paragraph" w:styleId="Encabezado1">
    <w:name w:val="Heading 1"/>
    <w:qFormat w:val="1"/>
    <w:rsid w:val="00D11DB1"/>
    <w:pPr>
      <w:keepNext w:val="1"/>
      <w:keepLines w:val="1"/>
      <w:widowControl w:val="0"/>
      <w:spacing w:after="120" w:before="480"/>
      <w:outlineLvl w:val="0"/>
    </w:pPr>
    <w:rPr>
      <w:rFonts w:ascii="Calibri" w:cs="Calibri" w:eastAsia="Calibri" w:hAnsi="Calibri"/>
      <w:b w:val="1"/>
      <w:color w:val="auto"/>
      <w:sz w:val="48"/>
      <w:szCs w:val="48"/>
      <w:lang w:bidi="ar-SA" w:eastAsia="es-AR" w:val="es-AR"/>
    </w:rPr>
  </w:style>
  <w:style w:type="paragraph" w:styleId="Encabezado2">
    <w:name w:val="Heading 2"/>
    <w:qFormat w:val="1"/>
    <w:rsid w:val="00D11DB1"/>
    <w:pPr>
      <w:keepNext w:val="1"/>
      <w:keepLines w:val="1"/>
      <w:widowControl w:val="0"/>
      <w:spacing w:after="80" w:before="360"/>
      <w:outlineLvl w:val="1"/>
    </w:pPr>
    <w:rPr>
      <w:rFonts w:ascii="Calibri" w:cs="Calibri" w:eastAsia="Calibri" w:hAnsi="Calibri"/>
      <w:b w:val="1"/>
      <w:color w:val="auto"/>
      <w:sz w:val="36"/>
      <w:szCs w:val="36"/>
      <w:lang w:bidi="ar-SA" w:eastAsia="es-AR" w:val="es-AR"/>
    </w:rPr>
  </w:style>
  <w:style w:type="paragraph" w:styleId="Encabezado3">
    <w:name w:val="Heading 3"/>
    <w:qFormat w:val="1"/>
    <w:rsid w:val="00D11DB1"/>
    <w:pPr>
      <w:keepNext w:val="1"/>
      <w:keepLines w:val="1"/>
      <w:widowControl w:val="0"/>
      <w:spacing w:after="80" w:before="280"/>
      <w:outlineLvl w:val="2"/>
    </w:pPr>
    <w:rPr>
      <w:rFonts w:ascii="Calibri" w:cs="Calibri" w:eastAsia="Calibri" w:hAnsi="Calibri"/>
      <w:b w:val="1"/>
      <w:color w:val="auto"/>
      <w:sz w:val="28"/>
      <w:szCs w:val="28"/>
      <w:lang w:bidi="ar-SA" w:eastAsia="es-AR" w:val="es-AR"/>
    </w:rPr>
  </w:style>
  <w:style w:type="paragraph" w:styleId="Encabezado4">
    <w:name w:val="Heading 4"/>
    <w:qFormat w:val="1"/>
    <w:rsid w:val="00D11DB1"/>
    <w:pPr>
      <w:keepNext w:val="1"/>
      <w:keepLines w:val="1"/>
      <w:widowControl w:val="0"/>
      <w:spacing w:after="40" w:before="240"/>
      <w:outlineLvl w:val="3"/>
    </w:pPr>
    <w:rPr>
      <w:rFonts w:ascii="Calibri" w:cs="Calibri" w:eastAsia="Calibri" w:hAnsi="Calibri"/>
      <w:b w:val="1"/>
      <w:color w:val="auto"/>
      <w:sz w:val="24"/>
      <w:szCs w:val="24"/>
      <w:lang w:bidi="ar-SA" w:eastAsia="es-AR" w:val="es-AR"/>
    </w:rPr>
  </w:style>
  <w:style w:type="paragraph" w:styleId="Encabezado5">
    <w:name w:val="Heading 5"/>
    <w:qFormat w:val="1"/>
    <w:rsid w:val="00D11DB1"/>
    <w:pPr>
      <w:keepNext w:val="1"/>
      <w:keepLines w:val="1"/>
      <w:widowControl w:val="0"/>
      <w:spacing w:after="40" w:before="220"/>
      <w:outlineLvl w:val="4"/>
    </w:pPr>
    <w:rPr>
      <w:rFonts w:ascii="Calibri" w:cs="Calibri" w:eastAsia="Calibri" w:hAnsi="Calibri"/>
      <w:b w:val="1"/>
      <w:color w:val="auto"/>
      <w:sz w:val="22"/>
      <w:szCs w:val="22"/>
      <w:lang w:bidi="ar-SA" w:eastAsia="es-AR" w:val="es-AR"/>
    </w:rPr>
  </w:style>
  <w:style w:type="paragraph" w:styleId="Encabezado6">
    <w:name w:val="Heading 6"/>
    <w:qFormat w:val="1"/>
    <w:rsid w:val="00D11DB1"/>
    <w:pPr>
      <w:keepNext w:val="1"/>
      <w:keepLines w:val="1"/>
      <w:widowControl w:val="0"/>
      <w:spacing w:after="40" w:before="200"/>
      <w:outlineLvl w:val="5"/>
    </w:pPr>
    <w:rPr>
      <w:rFonts w:ascii="Calibri" w:cs="Calibri" w:eastAsia="Calibri" w:hAnsi="Calibri"/>
      <w:b w:val="1"/>
      <w:color w:val="auto"/>
      <w:sz w:val="20"/>
      <w:szCs w:val="20"/>
      <w:lang w:bidi="ar-SA" w:eastAsia="es-AR" w:val="es-A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stLabel1">
    <w:name w:val="ListLabel 1"/>
    <w:qFormat w:val="1"/>
    <w:rPr>
      <w:rFonts w:cs="Liberation Serif" w:eastAsia="Liberation Serif"/>
      <w:position w:val="0"/>
      <w:sz w:val="24"/>
      <w:szCs w:val="24"/>
      <w:vertAlign w:val="baseline"/>
    </w:rPr>
  </w:style>
  <w:style w:type="character" w:styleId="ListLabel2">
    <w:name w:val="ListLabel 2"/>
    <w:qFormat w:val="1"/>
    <w:rPr>
      <w:position w:val="0"/>
      <w:sz w:val="22"/>
      <w:vertAlign w:val="baseline"/>
    </w:rPr>
  </w:style>
  <w:style w:type="character" w:styleId="ListLabel3">
    <w:name w:val="ListLabel 3"/>
    <w:qFormat w:val="1"/>
    <w:rPr>
      <w:position w:val="0"/>
      <w:sz w:val="22"/>
      <w:vertAlign w:val="baseline"/>
    </w:rPr>
  </w:style>
  <w:style w:type="character" w:styleId="ListLabel4">
    <w:name w:val="ListLabel 4"/>
    <w:qFormat w:val="1"/>
    <w:rPr>
      <w:position w:val="0"/>
      <w:sz w:val="22"/>
      <w:vertAlign w:val="baseline"/>
    </w:rPr>
  </w:style>
  <w:style w:type="character" w:styleId="ListLabel5">
    <w:name w:val="ListLabel 5"/>
    <w:qFormat w:val="1"/>
    <w:rPr>
      <w:position w:val="0"/>
      <w:sz w:val="22"/>
      <w:vertAlign w:val="baseline"/>
    </w:rPr>
  </w:style>
  <w:style w:type="character" w:styleId="ListLabel6">
    <w:name w:val="ListLabel 6"/>
    <w:qFormat w:val="1"/>
    <w:rPr>
      <w:position w:val="0"/>
      <w:sz w:val="22"/>
      <w:vertAlign w:val="baseline"/>
    </w:rPr>
  </w:style>
  <w:style w:type="character" w:styleId="ListLabel7">
    <w:name w:val="ListLabel 7"/>
    <w:qFormat w:val="1"/>
    <w:rPr>
      <w:position w:val="0"/>
      <w:sz w:val="22"/>
      <w:vertAlign w:val="baseline"/>
    </w:rPr>
  </w:style>
  <w:style w:type="character" w:styleId="ListLabel8">
    <w:name w:val="ListLabel 8"/>
    <w:qFormat w:val="1"/>
    <w:rPr>
      <w:position w:val="0"/>
      <w:sz w:val="22"/>
      <w:vertAlign w:val="baseline"/>
    </w:rPr>
  </w:style>
  <w:style w:type="character" w:styleId="ListLabel9">
    <w:name w:val="ListLabel 9"/>
    <w:qFormat w:val="1"/>
    <w:rPr>
      <w:position w:val="0"/>
      <w:sz w:val="22"/>
      <w:vertAlign w:val="baseline"/>
    </w:rPr>
  </w:style>
  <w:style w:type="paragraph" w:styleId="Encabezado">
    <w:name w:val="Encabezado"/>
    <w:basedOn w:val="Normal"/>
    <w:next w:val="Cuerpodetexto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88" w:lineRule="auto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FreeSans"/>
    </w:rPr>
  </w:style>
  <w:style w:type="paragraph" w:styleId="Normal1" w:customStyle="1">
    <w:name w:val="LO-normal"/>
    <w:qFormat w:val="1"/>
    <w:rsid w:val="00D11DB1"/>
    <w:pPr>
      <w:widowControl w:val="1"/>
      <w:bidi w:val="0"/>
      <w:jc w:val="left"/>
    </w:pPr>
    <w:rPr>
      <w:rFonts w:ascii="Calibri" w:cs="Calibri" w:eastAsia="Calibri" w:hAnsi="Calibri"/>
      <w:color w:val="auto"/>
      <w:sz w:val="22"/>
      <w:szCs w:val="22"/>
      <w:lang w:bidi="ar-SA" w:eastAsia="es-AR" w:val="es-AR"/>
    </w:rPr>
  </w:style>
  <w:style w:type="paragraph" w:styleId="Ttulo">
    <w:name w:val="Title"/>
    <w:basedOn w:val="Normal1"/>
    <w:qFormat w:val="1"/>
    <w:rsid w:val="00D11DB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1"/>
    <w:qFormat w:val="1"/>
    <w:rsid w:val="00D11DB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D11DB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DR9dMw9LOUhmexd8lfl221R9g==">AMUW2mUpMg448a9kjtBr+0ln7onqFjfW9/jqAxoBv+izs5oVjILLN2hNe7LqHY5AHPkPMmyFUJFgYToYrfOkZ2+LSC/GjyKDmOfnSV6nHUxHCa2zV/2nFwY=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2019-05-13T14:09:00Z</dcterms:created>
  <dc:creator>Secretaría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FCAGLP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